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980" w:rsidRPr="005F456E" w:rsidRDefault="000A5980" w:rsidP="000A5980">
      <w:pPr>
        <w:tabs>
          <w:tab w:val="left" w:pos="851"/>
        </w:tabs>
        <w:jc w:val="center"/>
        <w:rPr>
          <w:caps/>
          <w:sz w:val="28"/>
          <w:szCs w:val="28"/>
        </w:rPr>
      </w:pPr>
      <w:r w:rsidRPr="005F456E">
        <w:rPr>
          <w:caps/>
          <w:sz w:val="28"/>
          <w:szCs w:val="28"/>
        </w:rPr>
        <w:t xml:space="preserve">2 </w:t>
      </w:r>
      <w:r>
        <w:rPr>
          <w:caps/>
          <w:sz w:val="28"/>
          <w:szCs w:val="28"/>
        </w:rPr>
        <w:t>Задания на контрольную работу</w:t>
      </w:r>
    </w:p>
    <w:p w:rsidR="000A5980" w:rsidRDefault="000A5980" w:rsidP="000A5980">
      <w:pPr>
        <w:tabs>
          <w:tab w:val="left" w:pos="851"/>
        </w:tabs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Газотурбинные установки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2.1.1 Пример решения</w:t>
      </w: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C11BB6">
        <w:rPr>
          <w:sz w:val="28"/>
          <w:szCs w:val="28"/>
        </w:rPr>
        <w:t xml:space="preserve">Газотурбинная установка работает по циклу с подводом теплоты при постоянном давлении </w:t>
      </w:r>
      <w:r>
        <w:rPr>
          <w:sz w:val="28"/>
          <w:szCs w:val="28"/>
        </w:rPr>
        <w:t>λ</w:t>
      </w:r>
      <w:r w:rsidRPr="00C11BB6">
        <w:rPr>
          <w:sz w:val="28"/>
          <w:szCs w:val="28"/>
        </w:rPr>
        <w:t xml:space="preserve">=7, </w:t>
      </w:r>
      <w:r>
        <w:rPr>
          <w:sz w:val="28"/>
          <w:szCs w:val="28"/>
        </w:rPr>
        <w:t>ε</w:t>
      </w:r>
      <w:r w:rsidRPr="00C11BB6">
        <w:rPr>
          <w:sz w:val="28"/>
          <w:szCs w:val="28"/>
        </w:rPr>
        <w:t xml:space="preserve"> =2,8; начальное состояние воздуха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 xml:space="preserve">=0,8бар, и температура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=-12ºC</w:t>
      </w:r>
      <w:r>
        <w:rPr>
          <w:sz w:val="28"/>
          <w:szCs w:val="28"/>
        </w:rPr>
        <w:t xml:space="preserve">. Процесс сжатия и расширения могут производиться по адиабате или по </w:t>
      </w:r>
      <w:proofErr w:type="spellStart"/>
      <w:r>
        <w:rPr>
          <w:sz w:val="28"/>
          <w:szCs w:val="28"/>
        </w:rPr>
        <w:t>политропе</w:t>
      </w:r>
      <w:proofErr w:type="spellEnd"/>
      <w:r>
        <w:rPr>
          <w:sz w:val="28"/>
          <w:szCs w:val="28"/>
        </w:rPr>
        <w:t xml:space="preserve"> с показателем n=1,3. Рассчитать оба цикла,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3552825" cy="2000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38" t="33369" r="51936" b="221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980" w:rsidRDefault="000A5980" w:rsidP="000A5980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2.1 – </w:t>
      </w:r>
      <w:r w:rsidRPr="004B6D1F">
        <w:rPr>
          <w:sz w:val="28"/>
          <w:szCs w:val="28"/>
        </w:rPr>
        <w:t>Теоретический цикл газотурбинной установки со сгорание топлива при постоянном давлени</w:t>
      </w:r>
      <w:r>
        <w:rPr>
          <w:sz w:val="28"/>
          <w:szCs w:val="28"/>
        </w:rPr>
        <w:t>и</w:t>
      </w:r>
    </w:p>
    <w:p w:rsidR="000A5980" w:rsidRPr="004B6D1F" w:rsidRDefault="000A5980" w:rsidP="000A5980">
      <w:pPr>
        <w:ind w:firstLine="720"/>
        <w:jc w:val="center"/>
        <w:rPr>
          <w:sz w:val="28"/>
          <w:szCs w:val="28"/>
        </w:rPr>
      </w:pPr>
    </w:p>
    <w:p w:rsidR="000A5980" w:rsidRDefault="000A5980" w:rsidP="000A5980">
      <w:pPr>
        <w:ind w:firstLine="720"/>
        <w:jc w:val="both"/>
        <w:rPr>
          <w:i/>
          <w:sz w:val="28"/>
          <w:szCs w:val="28"/>
        </w:rPr>
      </w:pPr>
      <w:r w:rsidRPr="00C459FA">
        <w:rPr>
          <w:i/>
          <w:sz w:val="28"/>
          <w:szCs w:val="28"/>
        </w:rPr>
        <w:t xml:space="preserve">где точка 1, 2, 3, 4 соответствуют а, с, </w:t>
      </w:r>
      <w:r w:rsidRPr="00C459FA">
        <w:rPr>
          <w:i/>
          <w:sz w:val="28"/>
          <w:szCs w:val="28"/>
          <w:lang w:val="en-US"/>
        </w:rPr>
        <w:t>z</w:t>
      </w:r>
      <w:r w:rsidRPr="00C459FA">
        <w:rPr>
          <w:i/>
          <w:sz w:val="28"/>
          <w:szCs w:val="28"/>
        </w:rPr>
        <w:t>, е.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D07E60">
        <w:rPr>
          <w:i/>
          <w:sz w:val="28"/>
          <w:szCs w:val="28"/>
        </w:rPr>
        <w:t>Решение</w:t>
      </w:r>
      <w:r w:rsidRPr="00D07E60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=0,8бар</w:t>
      </w:r>
      <w:r>
        <w:rPr>
          <w:sz w:val="28"/>
          <w:szCs w:val="28"/>
        </w:rPr>
        <w:t>, Т</w:t>
      </w:r>
      <w:r w:rsidRPr="00C11BB6">
        <w:rPr>
          <w:sz w:val="28"/>
          <w:szCs w:val="28"/>
          <w:vertAlign w:val="subscript"/>
        </w:rPr>
        <w:t>а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 xml:space="preserve">261К, 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×v</w:t>
      </w:r>
      <w:r>
        <w:rPr>
          <w:sz w:val="28"/>
          <w:szCs w:val="28"/>
          <w:vertAlign w:val="subscript"/>
        </w:rPr>
        <w:t>а</w:t>
      </w:r>
      <w:proofErr w:type="spellEnd"/>
      <w:proofErr w:type="gramStart"/>
      <w:r>
        <w:rPr>
          <w:sz w:val="28"/>
          <w:szCs w:val="28"/>
        </w:rPr>
        <w:t xml:space="preserve"> =</w:t>
      </w:r>
      <w:r w:rsidRPr="00C11BB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</w:t>
      </w:r>
      <w:proofErr w:type="gramEnd"/>
      <w:r w:rsidRPr="00C11BB6"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×R</w:t>
      </w:r>
      <w:proofErr w:type="spellEnd"/>
      <w:r>
        <w:rPr>
          <w:sz w:val="28"/>
          <w:szCs w:val="28"/>
        </w:rPr>
        <w:t xml:space="preserve"> где </w:t>
      </w:r>
      <w:proofErr w:type="spellStart"/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</w:rPr>
        <w:t>=(</w:t>
      </w:r>
      <w:proofErr w:type="spellStart"/>
      <w:r>
        <w:rPr>
          <w:sz w:val="28"/>
          <w:szCs w:val="28"/>
        </w:rPr>
        <w:t>Т</w:t>
      </w:r>
      <w:r w:rsidRPr="00C11BB6"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×R</w:t>
      </w:r>
      <w:proofErr w:type="spellEnd"/>
      <w:r>
        <w:rPr>
          <w:sz w:val="28"/>
          <w:szCs w:val="28"/>
        </w:rPr>
        <w:t>)/</w:t>
      </w:r>
      <w:r w:rsidRPr="00BE7D47">
        <w:rPr>
          <w:sz w:val="28"/>
          <w:szCs w:val="28"/>
        </w:rPr>
        <w:t xml:space="preserve">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</w:rPr>
        <w:t>=(261×287)/(0,8×10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)=0,936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Pr="003D0BF9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λ =р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/р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=7        ε=v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/v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=2,8</w:t>
      </w:r>
    </w:p>
    <w:p w:rsidR="000A5980" w:rsidRPr="003D0BF9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=р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=</w:t>
      </w:r>
      <w:r w:rsidRPr="003D0BF9">
        <w:rPr>
          <w:sz w:val="28"/>
          <w:szCs w:val="28"/>
        </w:rPr>
        <w:t xml:space="preserve"> </w:t>
      </w:r>
      <w:r>
        <w:rPr>
          <w:sz w:val="28"/>
          <w:szCs w:val="28"/>
        </w:rPr>
        <w:t>λ×р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=7×0,8=5,6 бар</w:t>
      </w:r>
    </w:p>
    <w:p w:rsidR="000A5980" w:rsidRPr="0094547D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=v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×ε=2,8×0,233=0,652</w:t>
      </w:r>
      <w:r w:rsidRPr="0094547D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D07E60">
        <w:rPr>
          <w:i/>
          <w:sz w:val="28"/>
          <w:szCs w:val="28"/>
        </w:rPr>
        <w:t>1) Адиабатный цикл</w:t>
      </w:r>
      <w:r>
        <w:rPr>
          <w:sz w:val="28"/>
          <w:szCs w:val="28"/>
        </w:rPr>
        <w:t xml:space="preserve">: по формулам адиабаты </w:t>
      </w:r>
      <w:proofErr w:type="gramStart"/>
      <w:r>
        <w:rPr>
          <w:sz w:val="28"/>
          <w:szCs w:val="28"/>
        </w:rPr>
        <w:t>рассчитав</w:t>
      </w:r>
      <w:proofErr w:type="gramEnd"/>
      <w:r>
        <w:rPr>
          <w:sz w:val="28"/>
          <w:szCs w:val="28"/>
        </w:rPr>
        <w:t xml:space="preserve"> получим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B85C08">
        <w:rPr>
          <w:position w:val="-36"/>
        </w:rPr>
        <w:object w:dxaOrig="1540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4pt" o:ole="">
            <v:imagedata r:id="rId6" o:title=""/>
          </v:shape>
          <o:OLEObject Type="Embed" ProgID="Equation.3" ShapeID="_x0000_i1025" DrawAspect="Content" ObjectID="_1661848124" r:id="rId7"/>
        </w:object>
      </w:r>
      <w:r>
        <w:t xml:space="preserve"> </w:t>
      </w:r>
      <w:r w:rsidRPr="00B67755">
        <w:rPr>
          <w:position w:val="-32"/>
        </w:rPr>
        <w:object w:dxaOrig="1820" w:dyaOrig="900">
          <v:shape id="_x0000_i1026" type="#_x0000_t75" style="width:90.75pt;height:45pt" o:ole="">
            <v:imagedata r:id="rId8" o:title=""/>
          </v:shape>
          <o:OLEObject Type="Embed" ProgID="Equation.3" ShapeID="_x0000_i1026" DrawAspect="Content" ObjectID="_1661848125" r:id="rId9"/>
        </w:object>
      </w:r>
      <w:r>
        <w:t xml:space="preserve">  </w:t>
      </w:r>
      <w:r w:rsidRPr="003D0BF9">
        <w:rPr>
          <w:position w:val="-32"/>
        </w:rPr>
        <w:object w:dxaOrig="3180" w:dyaOrig="900">
          <v:shape id="_x0000_i1027" type="#_x0000_t75" style="width:159pt;height:45pt" o:ole="">
            <v:imagedata r:id="rId10" o:title=""/>
          </v:shape>
          <o:OLEObject Type="Embed" ProgID="Equation.3" ShapeID="_x0000_i1027" DrawAspect="Content" ObjectID="_1661848126" r:id="rId11"/>
        </w:object>
      </w:r>
      <w:r>
        <w:t>К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=(</w:t>
      </w:r>
      <w:proofErr w:type="spellStart"/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×R</w:t>
      </w:r>
      <w:proofErr w:type="spellEnd"/>
      <w:r>
        <w:rPr>
          <w:sz w:val="28"/>
          <w:szCs w:val="28"/>
        </w:rPr>
        <w:t>)/</w:t>
      </w:r>
      <w:r w:rsidRPr="00BE7D47">
        <w:rPr>
          <w:sz w:val="28"/>
          <w:szCs w:val="28"/>
        </w:rPr>
        <w:t xml:space="preserve"> </w:t>
      </w:r>
      <w:proofErr w:type="spellStart"/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=(455×287)/(5,6×10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)=0,233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Pr="003D4C52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=р</w:t>
      </w:r>
      <w:proofErr w:type="gramStart"/>
      <w:r>
        <w:rPr>
          <w:sz w:val="28"/>
          <w:szCs w:val="28"/>
          <w:vertAlign w:val="subscript"/>
          <w:lang w:val="en-US"/>
        </w:rPr>
        <w:t>z</w:t>
      </w:r>
      <w:proofErr w:type="gramEnd"/>
      <w:r>
        <w:rPr>
          <w:sz w:val="28"/>
          <w:szCs w:val="28"/>
        </w:rPr>
        <w:t>=5,6 бар, так как с-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изобарный процесс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=(v</w:t>
      </w:r>
      <w:r>
        <w:rPr>
          <w:sz w:val="28"/>
          <w:szCs w:val="28"/>
          <w:vertAlign w:val="subscript"/>
          <w:lang w:val="en-US"/>
        </w:rPr>
        <w:t>z</w:t>
      </w:r>
      <w:proofErr w:type="gramStart"/>
      <w:r>
        <w:rPr>
          <w:sz w:val="28"/>
          <w:szCs w:val="28"/>
        </w:rPr>
        <w:t>×Т</w:t>
      </w:r>
      <w:proofErr w:type="gramEnd"/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)/</w:t>
      </w:r>
      <w:r w:rsidRPr="0094547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=(0,652×455)/0,233=1274К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B85C08">
        <w:rPr>
          <w:position w:val="-36"/>
        </w:rPr>
        <w:object w:dxaOrig="1540" w:dyaOrig="1080">
          <v:shape id="_x0000_i1028" type="#_x0000_t75" style="width:77.25pt;height:54pt" o:ole="">
            <v:imagedata r:id="rId12" o:title=""/>
          </v:shape>
          <o:OLEObject Type="Embed" ProgID="Equation.3" ShapeID="_x0000_i1028" DrawAspect="Content" ObjectID="_1661848127" r:id="rId13"/>
        </w:object>
      </w:r>
      <w:r>
        <w:t xml:space="preserve"> </w:t>
      </w:r>
      <w:r w:rsidRPr="00B67755">
        <w:rPr>
          <w:position w:val="-32"/>
        </w:rPr>
        <w:object w:dxaOrig="1680" w:dyaOrig="900">
          <v:shape id="_x0000_i1029" type="#_x0000_t75" style="width:84pt;height:45pt" o:ole="">
            <v:imagedata r:id="rId14" o:title=""/>
          </v:shape>
          <o:OLEObject Type="Embed" ProgID="Equation.3" ShapeID="_x0000_i1029" DrawAspect="Content" ObjectID="_1661848128" r:id="rId15"/>
        </w:object>
      </w:r>
      <w:r>
        <w:t xml:space="preserve">  </w:t>
      </w:r>
      <w:r w:rsidRPr="003D0BF9">
        <w:rPr>
          <w:position w:val="-32"/>
        </w:rPr>
        <w:object w:dxaOrig="3200" w:dyaOrig="900">
          <v:shape id="_x0000_i1030" type="#_x0000_t75" style="width:159.75pt;height:45pt" o:ole="">
            <v:imagedata r:id="rId16" o:title=""/>
          </v:shape>
          <o:OLEObject Type="Embed" ProgID="Equation.3" ShapeID="_x0000_i1030" DrawAspect="Content" ObjectID="_1661848129" r:id="rId17"/>
        </w:object>
      </w:r>
      <w:r>
        <w:t>К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проверка v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=(Т</w:t>
      </w:r>
      <w:proofErr w:type="gramStart"/>
      <w:r>
        <w:rPr>
          <w:sz w:val="28"/>
          <w:szCs w:val="28"/>
          <w:vertAlign w:val="subscript"/>
          <w:lang w:val="en-US"/>
        </w:rPr>
        <w:t>z</w:t>
      </w:r>
      <w:proofErr w:type="gramEnd"/>
      <w:r>
        <w:rPr>
          <w:sz w:val="28"/>
          <w:szCs w:val="28"/>
        </w:rPr>
        <w:t>×R)/</w:t>
      </w:r>
      <w:r w:rsidRPr="00BE7D47">
        <w:rPr>
          <w:sz w:val="28"/>
          <w:szCs w:val="28"/>
        </w:rPr>
        <w:t xml:space="preserve"> </w:t>
      </w:r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=(</w:t>
      </w:r>
      <w:r w:rsidRPr="005F541B">
        <w:rPr>
          <w:sz w:val="28"/>
          <w:szCs w:val="28"/>
        </w:rPr>
        <w:t>127</w:t>
      </w:r>
      <w:r>
        <w:rPr>
          <w:sz w:val="28"/>
          <w:szCs w:val="28"/>
        </w:rPr>
        <w:t>4×287)/(5,6×10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)=0,</w:t>
      </w:r>
      <w:r w:rsidRPr="005F541B">
        <w:rPr>
          <w:sz w:val="28"/>
          <w:szCs w:val="28"/>
        </w:rPr>
        <w:t>652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</w:p>
    <w:p w:rsidR="000A5980" w:rsidRPr="003D4C52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</w:rPr>
        <w:t>=р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=0,8 бар, так как </w:t>
      </w:r>
      <w:proofErr w:type="gramStart"/>
      <w:r>
        <w:rPr>
          <w:sz w:val="28"/>
          <w:szCs w:val="28"/>
        </w:rPr>
        <w:t>е-а</w:t>
      </w:r>
      <w:proofErr w:type="gramEnd"/>
      <w:r>
        <w:rPr>
          <w:sz w:val="28"/>
          <w:szCs w:val="28"/>
        </w:rPr>
        <w:t xml:space="preserve"> изобарный процесс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  <w:vertAlign w:val="subscript"/>
        </w:rPr>
        <w:t>е</w:t>
      </w:r>
      <w:proofErr w:type="spellEnd"/>
      <w:r>
        <w:rPr>
          <w:sz w:val="28"/>
          <w:szCs w:val="28"/>
        </w:rPr>
        <w:t>=(</w:t>
      </w:r>
      <w:proofErr w:type="spellStart"/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>×R</w:t>
      </w:r>
      <w:proofErr w:type="spellEnd"/>
      <w:r>
        <w:rPr>
          <w:sz w:val="28"/>
          <w:szCs w:val="28"/>
        </w:rPr>
        <w:t>)/</w:t>
      </w:r>
      <w:r w:rsidRPr="00BE7D47">
        <w:rPr>
          <w:sz w:val="28"/>
          <w:szCs w:val="28"/>
        </w:rPr>
        <w:t xml:space="preserve"> </w:t>
      </w:r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>=(731×287)/(0,8×10</w:t>
      </w:r>
      <w:r>
        <w:rPr>
          <w:sz w:val="28"/>
          <w:szCs w:val="28"/>
          <w:vertAlign w:val="superscript"/>
        </w:rPr>
        <w:t>5</w:t>
      </w:r>
      <w:r>
        <w:rPr>
          <w:sz w:val="28"/>
          <w:szCs w:val="28"/>
        </w:rPr>
        <w:t>)=2,622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Полученные результаты: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с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5,6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>, Т</w:t>
      </w:r>
      <w:r>
        <w:rPr>
          <w:sz w:val="28"/>
          <w:szCs w:val="28"/>
          <w:vertAlign w:val="subscript"/>
        </w:rPr>
        <w:t>с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 xml:space="preserve">455К, </w:t>
      </w: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=0,233</w:t>
      </w:r>
      <w:r w:rsidRPr="00BE7D4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C11BB6"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  <w:lang w:val="en-US"/>
        </w:rPr>
        <w:t>z</w:t>
      </w:r>
      <w:proofErr w:type="gram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5,6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>, Т</w:t>
      </w:r>
      <w:r>
        <w:rPr>
          <w:sz w:val="28"/>
          <w:szCs w:val="28"/>
          <w:vertAlign w:val="subscript"/>
          <w:lang w:val="en-US"/>
        </w:rPr>
        <w:t>z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1274К, v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=0,652</w:t>
      </w:r>
      <w:r w:rsidRPr="00BE7D4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C11BB6"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  <w:lang w:val="en-US"/>
        </w:rPr>
        <w:t>e</w:t>
      </w:r>
      <w:proofErr w:type="gram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0,8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>, Т</w:t>
      </w:r>
      <w:r>
        <w:rPr>
          <w:sz w:val="28"/>
          <w:szCs w:val="28"/>
          <w:vertAlign w:val="subscript"/>
          <w:lang w:val="en-US"/>
        </w:rPr>
        <w:t>e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731К, v</w:t>
      </w:r>
      <w:r>
        <w:rPr>
          <w:sz w:val="28"/>
          <w:szCs w:val="28"/>
          <w:vertAlign w:val="subscript"/>
          <w:lang w:val="en-US"/>
        </w:rPr>
        <w:t>e</w:t>
      </w:r>
      <w:r>
        <w:rPr>
          <w:sz w:val="28"/>
          <w:szCs w:val="28"/>
        </w:rPr>
        <w:t>=2,622</w:t>
      </w:r>
      <w:r w:rsidRPr="00BE7D4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</w:t>
      </w:r>
      <w:r>
        <w:rPr>
          <w:sz w:val="28"/>
          <w:szCs w:val="28"/>
          <w:vertAlign w:val="subscript"/>
        </w:rPr>
        <w:t>z</w:t>
      </w:r>
      <w:r>
        <w:rPr>
          <w:sz w:val="28"/>
          <w:szCs w:val="28"/>
        </w:rPr>
        <w:t>-s</w:t>
      </w:r>
      <w:proofErr w:type="gramStart"/>
      <w:r>
        <w:rPr>
          <w:sz w:val="28"/>
          <w:szCs w:val="28"/>
          <w:vertAlign w:val="subscript"/>
        </w:rPr>
        <w:t>с</w:t>
      </w:r>
      <w:proofErr w:type="spellEnd"/>
      <w:proofErr w:type="gramEnd"/>
      <w:r>
        <w:rPr>
          <w:sz w:val="28"/>
          <w:szCs w:val="28"/>
        </w:rPr>
        <w:t>= 1.034кДж/(</w:t>
      </w:r>
      <w:proofErr w:type="spellStart"/>
      <w:r>
        <w:rPr>
          <w:sz w:val="28"/>
          <w:szCs w:val="28"/>
        </w:rPr>
        <w:t>кг×град</w:t>
      </w:r>
      <w:proofErr w:type="spellEnd"/>
      <w:r>
        <w:rPr>
          <w:sz w:val="28"/>
          <w:szCs w:val="28"/>
        </w:rPr>
        <w:t>)</w:t>
      </w:r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Определяем подводимую теплоту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=с</w:t>
      </w:r>
      <w:proofErr w:type="gramStart"/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 xml:space="preserve"> -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)-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v</w:t>
      </w:r>
      <w:proofErr w:type="spellEnd"/>
      <w:r>
        <w:rPr>
          <w:sz w:val="28"/>
          <w:szCs w:val="28"/>
        </w:rPr>
        <w:t>(Т</w:t>
      </w:r>
      <w:r>
        <w:rPr>
          <w:sz w:val="28"/>
          <w:szCs w:val="28"/>
          <w:vertAlign w:val="subscript"/>
          <w:lang w:val="en-US"/>
        </w:rPr>
        <w:t>e</w:t>
      </w:r>
      <w:r>
        <w:rPr>
          <w:sz w:val="28"/>
          <w:szCs w:val="28"/>
        </w:rPr>
        <w:t xml:space="preserve"> -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)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=1.004(1275-455)-0.2387(731-11275)=822.3кДж/</w:t>
      </w:r>
      <w:proofErr w:type="gramStart"/>
      <w:r>
        <w:rPr>
          <w:sz w:val="28"/>
          <w:szCs w:val="28"/>
        </w:rPr>
        <w:t>кг</w:t>
      </w:r>
      <w:proofErr w:type="gramEnd"/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Определяем отводимую теплоту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=с</w:t>
      </w:r>
      <w:proofErr w:type="gramStart"/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 –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)-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v</w:t>
      </w:r>
      <w:proofErr w:type="spellEnd"/>
      <w:r>
        <w:rPr>
          <w:sz w:val="28"/>
          <w:szCs w:val="28"/>
        </w:rPr>
        <w:t>(Т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–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)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=1.004(731-261)-0.2387(261-455)=471.9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кДж/</w:t>
      </w:r>
      <w:proofErr w:type="gramStart"/>
      <w:r>
        <w:rPr>
          <w:sz w:val="28"/>
          <w:szCs w:val="28"/>
        </w:rPr>
        <w:t>кг</w:t>
      </w:r>
      <w:proofErr w:type="gramEnd"/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Работа цикла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</w:t>
      </w:r>
      <w:r>
        <w:rPr>
          <w:sz w:val="28"/>
          <w:szCs w:val="28"/>
          <w:vertAlign w:val="subscript"/>
        </w:rPr>
        <w:t>ц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=822.3-471.9=350.4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кДж/</w:t>
      </w:r>
      <w:proofErr w:type="gramStart"/>
      <w:r>
        <w:rPr>
          <w:sz w:val="28"/>
          <w:szCs w:val="28"/>
        </w:rPr>
        <w:t>кг</w:t>
      </w:r>
      <w:proofErr w:type="gramEnd"/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 xml:space="preserve">Термический </w:t>
      </w:r>
      <w:proofErr w:type="spellStart"/>
      <w:r w:rsidRPr="00E037D4">
        <w:rPr>
          <w:i/>
          <w:sz w:val="28"/>
          <w:szCs w:val="28"/>
        </w:rPr>
        <w:t>кпд</w:t>
      </w:r>
      <w:proofErr w:type="spellEnd"/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  <w:vertAlign w:val="subscript"/>
        </w:rPr>
        <w:t>ц</w:t>
      </w:r>
      <w:proofErr w:type="spellEnd"/>
      <w:r>
        <w:rPr>
          <w:sz w:val="28"/>
          <w:szCs w:val="28"/>
        </w:rPr>
        <w:t>/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=350.4/822.3=0.426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D07E60">
        <w:rPr>
          <w:i/>
          <w:sz w:val="28"/>
          <w:szCs w:val="28"/>
        </w:rPr>
        <w:t>2) Политропный цикл</w:t>
      </w:r>
      <w:r>
        <w:rPr>
          <w:sz w:val="28"/>
          <w:szCs w:val="28"/>
        </w:rPr>
        <w:t xml:space="preserve"> (для политропного процесса используем те же формулы, что и в </w:t>
      </w:r>
      <w:proofErr w:type="gramStart"/>
      <w:r>
        <w:rPr>
          <w:sz w:val="28"/>
          <w:szCs w:val="28"/>
        </w:rPr>
        <w:t>адиабатном</w:t>
      </w:r>
      <w:proofErr w:type="gramEnd"/>
      <w:r>
        <w:rPr>
          <w:sz w:val="28"/>
          <w:szCs w:val="28"/>
        </w:rPr>
        <w:t xml:space="preserve">, но показатель </w:t>
      </w:r>
      <w:proofErr w:type="spellStart"/>
      <w:r>
        <w:rPr>
          <w:sz w:val="28"/>
          <w:szCs w:val="28"/>
        </w:rPr>
        <w:t>политропы</w:t>
      </w:r>
      <w:proofErr w:type="spellEnd"/>
      <w:r>
        <w:rPr>
          <w:sz w:val="28"/>
          <w:szCs w:val="28"/>
        </w:rPr>
        <w:t xml:space="preserve"> 1,3)</w:t>
      </w:r>
      <w:r w:rsidRPr="00BA15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точка 1, 2, 3, 4 соответствуют а, с,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>, е: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B85C08">
        <w:rPr>
          <w:position w:val="-36"/>
        </w:rPr>
        <w:object w:dxaOrig="1540" w:dyaOrig="1080">
          <v:shape id="_x0000_i1031" type="#_x0000_t75" style="width:77.25pt;height:54pt" o:ole="">
            <v:imagedata r:id="rId18" o:title=""/>
          </v:shape>
          <o:OLEObject Type="Embed" ProgID="Equation.3" ShapeID="_x0000_i1031" DrawAspect="Content" ObjectID="_1661848130" r:id="rId19"/>
        </w:objec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 w:rsidRPr="00C11BB6"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с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5,6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>, Т</w:t>
      </w:r>
      <w:r>
        <w:rPr>
          <w:sz w:val="28"/>
          <w:szCs w:val="28"/>
          <w:vertAlign w:val="subscript"/>
        </w:rPr>
        <w:t>с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 xml:space="preserve">409К, </w:t>
      </w:r>
      <w:proofErr w:type="spellStart"/>
      <w:proofErr w:type="gramStart"/>
      <w:r>
        <w:rPr>
          <w:sz w:val="28"/>
          <w:szCs w:val="28"/>
        </w:rPr>
        <w:t>v</w:t>
      </w:r>
      <w:proofErr w:type="gramEnd"/>
      <w:r>
        <w:rPr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=0,210</w:t>
      </w:r>
      <w:r w:rsidRPr="00BE7D4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C11BB6"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  <w:lang w:val="en-US"/>
        </w:rPr>
        <w:t>z</w:t>
      </w:r>
      <w:proofErr w:type="gram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5,6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>, Т</w:t>
      </w:r>
      <w:r>
        <w:rPr>
          <w:sz w:val="28"/>
          <w:szCs w:val="28"/>
          <w:vertAlign w:val="subscript"/>
          <w:lang w:val="en-US"/>
        </w:rPr>
        <w:t>z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1145К, v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=0,588</w:t>
      </w:r>
      <w:r w:rsidRPr="00BE7D4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 w:rsidRPr="00C11BB6">
        <w:rPr>
          <w:sz w:val="28"/>
          <w:szCs w:val="28"/>
        </w:rPr>
        <w:t>р</w:t>
      </w:r>
      <w:proofErr w:type="gramStart"/>
      <w:r>
        <w:rPr>
          <w:sz w:val="28"/>
          <w:szCs w:val="28"/>
          <w:vertAlign w:val="subscript"/>
          <w:lang w:val="en-US"/>
        </w:rPr>
        <w:t>e</w:t>
      </w:r>
      <w:proofErr w:type="gram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0,8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>, Т</w:t>
      </w:r>
      <w:r>
        <w:rPr>
          <w:sz w:val="28"/>
          <w:szCs w:val="28"/>
          <w:vertAlign w:val="subscript"/>
          <w:lang w:val="en-US"/>
        </w:rPr>
        <w:t>e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731К, v</w:t>
      </w:r>
      <w:r>
        <w:rPr>
          <w:sz w:val="28"/>
          <w:szCs w:val="28"/>
          <w:vertAlign w:val="subscript"/>
          <w:lang w:val="en-US"/>
        </w:rPr>
        <w:t>e</w:t>
      </w:r>
      <w:r>
        <w:rPr>
          <w:sz w:val="28"/>
          <w:szCs w:val="28"/>
        </w:rPr>
        <w:t>=2,620</w:t>
      </w:r>
      <w:r w:rsidRPr="00BE7D4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/кг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с= 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v</w:t>
      </w:r>
      <w:proofErr w:type="spellEnd"/>
      <w:r>
        <w:rPr>
          <w:sz w:val="28"/>
          <w:szCs w:val="28"/>
        </w:rPr>
        <w:t>×(n-k)/(n-1)=-.2387</w:t>
      </w:r>
      <w:r w:rsidRPr="00976231">
        <w:rPr>
          <w:sz w:val="28"/>
          <w:szCs w:val="28"/>
        </w:rPr>
        <w:t xml:space="preserve"> </w:t>
      </w:r>
      <w:r>
        <w:rPr>
          <w:sz w:val="28"/>
          <w:szCs w:val="28"/>
        </w:rPr>
        <w:t>кДж/(</w:t>
      </w:r>
      <w:proofErr w:type="spellStart"/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×град</w:t>
      </w:r>
      <w:proofErr w:type="spellEnd"/>
      <w:r>
        <w:rPr>
          <w:sz w:val="28"/>
          <w:szCs w:val="28"/>
        </w:rPr>
        <w:t>)</w:t>
      </w:r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Определяем подводимую теплоту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=с</w:t>
      </w:r>
      <w:proofErr w:type="gramStart"/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 xml:space="preserve"> -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)-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v</w:t>
      </w:r>
      <w:proofErr w:type="spellEnd"/>
      <w:r>
        <w:rPr>
          <w:sz w:val="28"/>
          <w:szCs w:val="28"/>
        </w:rPr>
        <w:t>(Т</w:t>
      </w:r>
      <w:r>
        <w:rPr>
          <w:sz w:val="28"/>
          <w:szCs w:val="28"/>
          <w:vertAlign w:val="subscript"/>
          <w:lang w:val="en-US"/>
        </w:rPr>
        <w:t>e</w:t>
      </w:r>
      <w:r>
        <w:rPr>
          <w:sz w:val="28"/>
          <w:szCs w:val="28"/>
        </w:rPr>
        <w:t xml:space="preserve"> -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  <w:lang w:val="en-US"/>
        </w:rPr>
        <w:t>z</w:t>
      </w:r>
      <w:r>
        <w:rPr>
          <w:sz w:val="28"/>
          <w:szCs w:val="28"/>
        </w:rPr>
        <w:t>)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=1.004(1145-49)-0.2387(731-1145)=837.7кДж/</w:t>
      </w:r>
      <w:proofErr w:type="gramStart"/>
      <w:r>
        <w:rPr>
          <w:sz w:val="28"/>
          <w:szCs w:val="28"/>
        </w:rPr>
        <w:t>кг</w:t>
      </w:r>
      <w:proofErr w:type="gramEnd"/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Определяем отводимую теплоту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=с</w:t>
      </w:r>
      <w:proofErr w:type="gramStart"/>
      <w:r>
        <w:rPr>
          <w:sz w:val="28"/>
          <w:szCs w:val="28"/>
          <w:vertAlign w:val="subscript"/>
        </w:rPr>
        <w:t>р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 –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>)-</w:t>
      </w:r>
      <w:proofErr w:type="spellStart"/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v</w:t>
      </w:r>
      <w:proofErr w:type="spellEnd"/>
      <w:r>
        <w:rPr>
          <w:sz w:val="28"/>
          <w:szCs w:val="28"/>
        </w:rPr>
        <w:t>(Т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–</w:t>
      </w:r>
      <w:r w:rsidRPr="00896958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>)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=1.004(731-261)-0.2387(261-409)=500.1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кДж/</w:t>
      </w:r>
      <w:proofErr w:type="gramStart"/>
      <w:r>
        <w:rPr>
          <w:sz w:val="28"/>
          <w:szCs w:val="28"/>
        </w:rPr>
        <w:t>кг</w:t>
      </w:r>
      <w:proofErr w:type="gramEnd"/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>Работа цикла</w:t>
      </w:r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</w:t>
      </w:r>
      <w:r>
        <w:rPr>
          <w:sz w:val="28"/>
          <w:szCs w:val="28"/>
          <w:vertAlign w:val="subscript"/>
        </w:rPr>
        <w:t>ц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=837.7-500.1=337.6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кДж/</w:t>
      </w:r>
      <w:proofErr w:type="gramStart"/>
      <w:r>
        <w:rPr>
          <w:sz w:val="28"/>
          <w:szCs w:val="28"/>
        </w:rPr>
        <w:t>кг</w:t>
      </w:r>
      <w:proofErr w:type="gramEnd"/>
    </w:p>
    <w:p w:rsidR="000A5980" w:rsidRPr="00E037D4" w:rsidRDefault="000A5980" w:rsidP="000A5980">
      <w:pPr>
        <w:ind w:firstLine="720"/>
        <w:jc w:val="both"/>
        <w:rPr>
          <w:i/>
          <w:sz w:val="28"/>
          <w:szCs w:val="28"/>
        </w:rPr>
      </w:pPr>
      <w:r w:rsidRPr="00E037D4">
        <w:rPr>
          <w:i/>
          <w:sz w:val="28"/>
          <w:szCs w:val="28"/>
        </w:rPr>
        <w:t xml:space="preserve">Термический </w:t>
      </w:r>
      <w:proofErr w:type="spellStart"/>
      <w:r w:rsidRPr="00E037D4">
        <w:rPr>
          <w:i/>
          <w:sz w:val="28"/>
          <w:szCs w:val="28"/>
        </w:rPr>
        <w:t>кпд</w:t>
      </w:r>
      <w:proofErr w:type="spellEnd"/>
    </w:p>
    <w:p w:rsidR="000A5980" w:rsidRDefault="000A5980" w:rsidP="000A598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η</w:t>
      </w:r>
      <w:r>
        <w:rPr>
          <w:sz w:val="28"/>
          <w:szCs w:val="28"/>
          <w:vertAlign w:val="subscript"/>
        </w:rPr>
        <w:t>t</w:t>
      </w:r>
      <w:proofErr w:type="spellEnd"/>
      <w:r>
        <w:rPr>
          <w:sz w:val="28"/>
          <w:szCs w:val="28"/>
        </w:rPr>
        <w:t>=</w:t>
      </w:r>
      <w:r w:rsidRPr="00523C46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  <w:vertAlign w:val="subscript"/>
        </w:rPr>
        <w:t>ц</w:t>
      </w:r>
      <w:proofErr w:type="spellEnd"/>
      <w:r>
        <w:rPr>
          <w:sz w:val="28"/>
          <w:szCs w:val="28"/>
        </w:rPr>
        <w:t>/</w:t>
      </w:r>
      <w:r w:rsidRPr="00523C46">
        <w:rPr>
          <w:sz w:val="28"/>
          <w:szCs w:val="28"/>
        </w:rPr>
        <w:t xml:space="preserve"> </w:t>
      </w:r>
      <w:r>
        <w:rPr>
          <w:sz w:val="28"/>
          <w:szCs w:val="28"/>
        </w:rPr>
        <w:t>q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=337.6/837.7=0.402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2.1.2 Задания по вариантам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1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Цикл ГТУ с подводом тепла при постоянном давлении характеризуется температурами </w:t>
      </w:r>
      <w:proofErr w:type="gramStart"/>
      <w:r w:rsidRPr="00BC2970">
        <w:rPr>
          <w:sz w:val="28"/>
          <w:szCs w:val="28"/>
          <w:lang w:val="kk-KZ"/>
        </w:rPr>
        <w:t>t</w:t>
      </w:r>
      <w:proofErr w:type="gramEnd"/>
      <w:r w:rsidRPr="00BC2970">
        <w:rPr>
          <w:sz w:val="28"/>
          <w:szCs w:val="28"/>
          <w:vertAlign w:val="subscript"/>
          <w:lang w:val="kk-KZ"/>
        </w:rPr>
        <w:t>а</w:t>
      </w:r>
      <w:r>
        <w:rPr>
          <w:sz w:val="28"/>
          <w:szCs w:val="28"/>
          <w:lang w:val="kk-KZ"/>
        </w:rPr>
        <w:t>=37</w:t>
      </w:r>
      <w:r w:rsidRPr="00BC2970">
        <w:rPr>
          <w:sz w:val="28"/>
          <w:szCs w:val="28"/>
          <w:lang w:val="kk-KZ"/>
        </w:rPr>
        <w:t xml:space="preserve">ºC </w:t>
      </w:r>
      <w:r>
        <w:rPr>
          <w:sz w:val="28"/>
          <w:szCs w:val="28"/>
          <w:lang w:val="kk-KZ"/>
        </w:rPr>
        <w:t>и</w:t>
      </w:r>
      <w:r w:rsidRPr="00BC2970">
        <w:rPr>
          <w:sz w:val="28"/>
          <w:szCs w:val="28"/>
          <w:lang w:val="kk-KZ"/>
        </w:rPr>
        <w:t xml:space="preserve"> t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>=950</w:t>
      </w:r>
      <w:r w:rsidRPr="00BC2970">
        <w:rPr>
          <w:sz w:val="28"/>
          <w:szCs w:val="28"/>
          <w:lang w:val="kk-KZ"/>
        </w:rPr>
        <w:t>ºC</w:t>
      </w:r>
      <w:r>
        <w:rPr>
          <w:sz w:val="28"/>
          <w:szCs w:val="28"/>
          <w:lang w:val="kk-KZ"/>
        </w:rPr>
        <w:t xml:space="preserve">; степень сжатия </w:t>
      </w:r>
      <w:r>
        <w:rPr>
          <w:sz w:val="28"/>
          <w:szCs w:val="28"/>
        </w:rPr>
        <w:t xml:space="preserve">λ=5, а начальное давление </w:t>
      </w:r>
      <w:r>
        <w:rPr>
          <w:sz w:val="28"/>
          <w:szCs w:val="28"/>
        </w:rPr>
        <w:lastRenderedPageBreak/>
        <w:t xml:space="preserve">равно 1 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. Сжатие воздуха производиться осевым компрессором по адиабате. Определить работу компрессора, полную и полезную работу (работу цикла) турбины и термический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2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C11BB6">
        <w:rPr>
          <w:sz w:val="28"/>
          <w:szCs w:val="28"/>
        </w:rPr>
        <w:t xml:space="preserve">Газотурбинная установка работает по циклу с подводом теплоты при постоянном давлении </w:t>
      </w:r>
      <w:r>
        <w:rPr>
          <w:sz w:val="28"/>
          <w:szCs w:val="28"/>
        </w:rPr>
        <w:t>λ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9</w:t>
      </w:r>
      <w:r w:rsidRPr="00C11BB6">
        <w:rPr>
          <w:sz w:val="28"/>
          <w:szCs w:val="28"/>
        </w:rPr>
        <w:t xml:space="preserve">, </w:t>
      </w:r>
      <w:r>
        <w:rPr>
          <w:sz w:val="28"/>
          <w:szCs w:val="28"/>
        </w:rPr>
        <w:t>ε</w:t>
      </w:r>
      <w:r w:rsidRPr="00C11BB6">
        <w:rPr>
          <w:sz w:val="28"/>
          <w:szCs w:val="28"/>
        </w:rPr>
        <w:t xml:space="preserve"> =2,8; начальное состояние воздуха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1,2</w:t>
      </w:r>
      <w:r w:rsidRPr="00C11BB6">
        <w:rPr>
          <w:sz w:val="28"/>
          <w:szCs w:val="28"/>
        </w:rPr>
        <w:t xml:space="preserve">бар, и температура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25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. Процесс сжатия и расширения могут производиться по адиабате или по </w:t>
      </w:r>
      <w:proofErr w:type="spellStart"/>
      <w:r>
        <w:rPr>
          <w:sz w:val="28"/>
          <w:szCs w:val="28"/>
        </w:rPr>
        <w:t>политропе</w:t>
      </w:r>
      <w:proofErr w:type="spellEnd"/>
      <w:r>
        <w:rPr>
          <w:sz w:val="28"/>
          <w:szCs w:val="28"/>
        </w:rPr>
        <w:t xml:space="preserve"> с показателем n=1,2. Рассчитать оба цикла,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3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Pr="0030634B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ГТУ работает по циклу с подводом тепла при постоянном давлении; λ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 xml:space="preserve">5, степень предварительного расширения ρ=3. Начальное состояние рабочего газа  - азота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0,8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 xml:space="preserve"> и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-10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. Рассчитать этот цикл а) без регенерации и б) с полной регенерацией, сравнить их термическое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4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Pr="009D7628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ГТУ работает по циклу с подводом тепла при постоянном давлении; начальное состояние воздуха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1,2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 xml:space="preserve"> и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20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; давление в камере сгорания </w:t>
      </w:r>
      <w:r w:rsidRPr="00D537FE"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</w:t>
      </w:r>
      <w:r w:rsidRPr="00D537FE">
        <w:rPr>
          <w:sz w:val="28"/>
          <w:szCs w:val="28"/>
          <w:lang w:val="kk-KZ"/>
        </w:rPr>
        <w:t>=р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 xml:space="preserve">=6бар, темепратура газа после подвода теплоты </w:t>
      </w:r>
      <w:r w:rsidRPr="00BC2970">
        <w:rPr>
          <w:sz w:val="28"/>
          <w:szCs w:val="28"/>
          <w:lang w:val="kk-KZ"/>
        </w:rPr>
        <w:t>t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>=1000</w:t>
      </w:r>
      <w:r w:rsidRPr="00BC2970">
        <w:rPr>
          <w:sz w:val="28"/>
          <w:szCs w:val="28"/>
          <w:lang w:val="kk-KZ"/>
        </w:rPr>
        <w:t>ºC</w:t>
      </w:r>
      <w:r>
        <w:rPr>
          <w:sz w:val="28"/>
          <w:szCs w:val="28"/>
          <w:lang w:val="kk-KZ"/>
        </w:rPr>
        <w:t>. Рассчитать цикл без регенерации теплоты и выявить влияние регенерации при σ=25, 50, 75</w:t>
      </w:r>
      <w:r w:rsidRPr="00DE271F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и полной; найти количества теплаты, передаваемые в регенераторе, и температуру воздуха по выходе из регенератора, </w:t>
      </w:r>
      <w:r>
        <w:rPr>
          <w:sz w:val="28"/>
          <w:szCs w:val="28"/>
        </w:rPr>
        <w:t>( 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5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Цикл ГТУ с подводом тепла при постоянном давлении характеризуется температурами </w:t>
      </w:r>
      <w:proofErr w:type="gramStart"/>
      <w:r w:rsidRPr="00BC2970">
        <w:rPr>
          <w:sz w:val="28"/>
          <w:szCs w:val="28"/>
          <w:lang w:val="kk-KZ"/>
        </w:rPr>
        <w:t>t</w:t>
      </w:r>
      <w:proofErr w:type="gramEnd"/>
      <w:r w:rsidRPr="00BC2970">
        <w:rPr>
          <w:sz w:val="28"/>
          <w:szCs w:val="28"/>
          <w:vertAlign w:val="subscript"/>
          <w:lang w:val="kk-KZ"/>
        </w:rPr>
        <w:t>а</w:t>
      </w:r>
      <w:r>
        <w:rPr>
          <w:sz w:val="28"/>
          <w:szCs w:val="28"/>
          <w:lang w:val="kk-KZ"/>
        </w:rPr>
        <w:t>=17</w:t>
      </w:r>
      <w:r w:rsidRPr="00BC2970">
        <w:rPr>
          <w:sz w:val="28"/>
          <w:szCs w:val="28"/>
          <w:lang w:val="kk-KZ"/>
        </w:rPr>
        <w:t xml:space="preserve">ºC </w:t>
      </w:r>
      <w:r>
        <w:rPr>
          <w:sz w:val="28"/>
          <w:szCs w:val="28"/>
          <w:lang w:val="kk-KZ"/>
        </w:rPr>
        <w:t>и</w:t>
      </w:r>
      <w:r w:rsidRPr="00BC2970">
        <w:rPr>
          <w:sz w:val="28"/>
          <w:szCs w:val="28"/>
          <w:lang w:val="kk-KZ"/>
        </w:rPr>
        <w:t xml:space="preserve"> t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>=1000</w:t>
      </w:r>
      <w:r w:rsidRPr="00BC2970">
        <w:rPr>
          <w:sz w:val="28"/>
          <w:szCs w:val="28"/>
          <w:lang w:val="kk-KZ"/>
        </w:rPr>
        <w:t>ºC</w:t>
      </w:r>
      <w:r>
        <w:rPr>
          <w:sz w:val="28"/>
          <w:szCs w:val="28"/>
          <w:lang w:val="kk-KZ"/>
        </w:rPr>
        <w:t xml:space="preserve">; степень сжатия </w:t>
      </w:r>
      <w:r>
        <w:rPr>
          <w:sz w:val="28"/>
          <w:szCs w:val="28"/>
        </w:rPr>
        <w:t xml:space="preserve">λ=7, а начальное давление равно 2 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. Сжатие воздуха производиться осевым компрессором по адиабате. Определить работу компрессора, полную и полезную работу (работу цикла) турбины и термический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Вариант 6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C11BB6">
        <w:rPr>
          <w:sz w:val="28"/>
          <w:szCs w:val="28"/>
        </w:rPr>
        <w:t xml:space="preserve">Газотурбинная установка работает по циклу с подводом теплоты при постоянном давлении </w:t>
      </w:r>
      <w:r>
        <w:rPr>
          <w:sz w:val="28"/>
          <w:szCs w:val="28"/>
        </w:rPr>
        <w:t>λ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5</w:t>
      </w:r>
      <w:r w:rsidRPr="00C11BB6">
        <w:rPr>
          <w:sz w:val="28"/>
          <w:szCs w:val="28"/>
        </w:rPr>
        <w:t xml:space="preserve">, </w:t>
      </w:r>
      <w:r>
        <w:rPr>
          <w:sz w:val="28"/>
          <w:szCs w:val="28"/>
        </w:rPr>
        <w:t>ε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3</w:t>
      </w:r>
      <w:r w:rsidRPr="00C11BB6">
        <w:rPr>
          <w:sz w:val="28"/>
          <w:szCs w:val="28"/>
        </w:rPr>
        <w:t xml:space="preserve">; начальное состояние воздуха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2,2</w:t>
      </w:r>
      <w:r w:rsidRPr="00C11BB6">
        <w:rPr>
          <w:sz w:val="28"/>
          <w:szCs w:val="28"/>
        </w:rPr>
        <w:t xml:space="preserve">бар, и температура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15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. Процесс сжатия и расширения могут производиться по адиабате или по </w:t>
      </w:r>
      <w:proofErr w:type="spellStart"/>
      <w:r>
        <w:rPr>
          <w:sz w:val="28"/>
          <w:szCs w:val="28"/>
        </w:rPr>
        <w:t>политропе</w:t>
      </w:r>
      <w:proofErr w:type="spellEnd"/>
      <w:r>
        <w:rPr>
          <w:sz w:val="28"/>
          <w:szCs w:val="28"/>
        </w:rPr>
        <w:t xml:space="preserve"> с показателем n=1,3. Рассчитать оба цикла,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7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Pr="0030634B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ГТУ работает по циклу с подводом тепла при постоянном давлении; λ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 xml:space="preserve">9, степень предварительного расширения ρ=2,8. Начальное состояние рабочего газа  - азота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2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 xml:space="preserve"> и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-25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. Рассчитать этот цикл а) без регенерации и б) с полной регенерацией, сравнить их термическое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8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Pr="009D7628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ГТУ работает по циклу с подводом тепла при постоянном давлении; начальное состояние воздуха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0,6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 xml:space="preserve"> и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-5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; давление в камере сгорания </w:t>
      </w:r>
      <w:r w:rsidRPr="00D537FE"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</w:t>
      </w:r>
      <w:r w:rsidRPr="00D537FE">
        <w:rPr>
          <w:sz w:val="28"/>
          <w:szCs w:val="28"/>
          <w:lang w:val="kk-KZ"/>
        </w:rPr>
        <w:t>=р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 xml:space="preserve">=4,2бар, темепратура газа после подвода теплоты </w:t>
      </w:r>
      <w:r w:rsidRPr="00BC2970">
        <w:rPr>
          <w:sz w:val="28"/>
          <w:szCs w:val="28"/>
          <w:lang w:val="kk-KZ"/>
        </w:rPr>
        <w:t>t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>=900</w:t>
      </w:r>
      <w:r w:rsidRPr="00BC2970">
        <w:rPr>
          <w:sz w:val="28"/>
          <w:szCs w:val="28"/>
          <w:lang w:val="kk-KZ"/>
        </w:rPr>
        <w:t>ºC</w:t>
      </w:r>
      <w:r>
        <w:rPr>
          <w:sz w:val="28"/>
          <w:szCs w:val="28"/>
          <w:lang w:val="kk-KZ"/>
        </w:rPr>
        <w:t>. Рассчитать цикл без регенерации теплоты и выявить влияние регенерации при σ=25, 50, 75</w:t>
      </w:r>
      <w:r w:rsidRPr="00DE271F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и полной; найти количества теплаты, передаваемые в регенераторе, и температуру воздуха по выходе из регенератора, </w:t>
      </w:r>
      <w:r>
        <w:rPr>
          <w:sz w:val="28"/>
          <w:szCs w:val="28"/>
        </w:rPr>
        <w:t>( 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9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Цикл ГТУ с подводом тепла при постоянном давлении характеризуется температурами </w:t>
      </w:r>
      <w:proofErr w:type="gramStart"/>
      <w:r w:rsidRPr="00BC2970">
        <w:rPr>
          <w:sz w:val="28"/>
          <w:szCs w:val="28"/>
          <w:lang w:val="kk-KZ"/>
        </w:rPr>
        <w:t>t</w:t>
      </w:r>
      <w:proofErr w:type="gramEnd"/>
      <w:r w:rsidRPr="00BC2970">
        <w:rPr>
          <w:sz w:val="28"/>
          <w:szCs w:val="28"/>
          <w:vertAlign w:val="subscript"/>
          <w:lang w:val="kk-KZ"/>
        </w:rPr>
        <w:t>а</w:t>
      </w:r>
      <w:r>
        <w:rPr>
          <w:sz w:val="28"/>
          <w:szCs w:val="28"/>
          <w:lang w:val="kk-KZ"/>
        </w:rPr>
        <w:t>=-15</w:t>
      </w:r>
      <w:r w:rsidRPr="00BC2970">
        <w:rPr>
          <w:sz w:val="28"/>
          <w:szCs w:val="28"/>
          <w:lang w:val="kk-KZ"/>
        </w:rPr>
        <w:t xml:space="preserve">ºC </w:t>
      </w:r>
      <w:r>
        <w:rPr>
          <w:sz w:val="28"/>
          <w:szCs w:val="28"/>
          <w:lang w:val="kk-KZ"/>
        </w:rPr>
        <w:t>и</w:t>
      </w:r>
      <w:r w:rsidRPr="00BC2970">
        <w:rPr>
          <w:sz w:val="28"/>
          <w:szCs w:val="28"/>
          <w:lang w:val="kk-KZ"/>
        </w:rPr>
        <w:t xml:space="preserve"> t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>=1000</w:t>
      </w:r>
      <w:r w:rsidRPr="00BC2970">
        <w:rPr>
          <w:sz w:val="28"/>
          <w:szCs w:val="28"/>
          <w:lang w:val="kk-KZ"/>
        </w:rPr>
        <w:t>ºC</w:t>
      </w:r>
      <w:r>
        <w:rPr>
          <w:sz w:val="28"/>
          <w:szCs w:val="28"/>
          <w:lang w:val="kk-KZ"/>
        </w:rPr>
        <w:t xml:space="preserve">; степень сжатия </w:t>
      </w:r>
      <w:r>
        <w:rPr>
          <w:sz w:val="28"/>
          <w:szCs w:val="28"/>
        </w:rPr>
        <w:t xml:space="preserve">λ=11, а начальное давление равно 0,8 </w:t>
      </w:r>
      <w:proofErr w:type="spellStart"/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 xml:space="preserve">. Сжатие воздуха производиться осевым компрессором по адиабате. Определить работу компрессора, полную и полезную работу (работу цикла) турбины и термический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10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Pr="00E51E39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 w:rsidRPr="00C11BB6">
        <w:rPr>
          <w:sz w:val="28"/>
          <w:szCs w:val="28"/>
        </w:rPr>
        <w:t xml:space="preserve">Газотурбинная установка работает по циклу с подводом теплоты при постоянном давлении </w:t>
      </w:r>
      <w:r>
        <w:rPr>
          <w:sz w:val="28"/>
          <w:szCs w:val="28"/>
        </w:rPr>
        <w:t>λ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7</w:t>
      </w:r>
      <w:r w:rsidRPr="00C11BB6">
        <w:rPr>
          <w:sz w:val="28"/>
          <w:szCs w:val="28"/>
        </w:rPr>
        <w:t xml:space="preserve">, </w:t>
      </w:r>
      <w:r>
        <w:rPr>
          <w:sz w:val="28"/>
          <w:szCs w:val="28"/>
        </w:rPr>
        <w:t>ε</w:t>
      </w:r>
      <w:r w:rsidRPr="00C11BB6">
        <w:rPr>
          <w:sz w:val="28"/>
          <w:szCs w:val="28"/>
        </w:rPr>
        <w:t xml:space="preserve"> =</w:t>
      </w:r>
      <w:r>
        <w:rPr>
          <w:sz w:val="28"/>
          <w:szCs w:val="28"/>
        </w:rPr>
        <w:t>3,2</w:t>
      </w:r>
      <w:r w:rsidRPr="00C11BB6">
        <w:rPr>
          <w:sz w:val="28"/>
          <w:szCs w:val="28"/>
        </w:rPr>
        <w:t xml:space="preserve">; начальное состояние воздуха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2</w:t>
      </w:r>
      <w:r w:rsidRPr="00C11BB6">
        <w:rPr>
          <w:sz w:val="28"/>
          <w:szCs w:val="28"/>
        </w:rPr>
        <w:t xml:space="preserve">бар, и температура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-15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. Процесс сжатия и расширения могут производиться по адиабате или по </w:t>
      </w:r>
      <w:proofErr w:type="spellStart"/>
      <w:r>
        <w:rPr>
          <w:sz w:val="28"/>
          <w:szCs w:val="28"/>
        </w:rPr>
        <w:t>политропе</w:t>
      </w:r>
      <w:proofErr w:type="spellEnd"/>
      <w:r>
        <w:rPr>
          <w:sz w:val="28"/>
          <w:szCs w:val="28"/>
        </w:rPr>
        <w:t xml:space="preserve"> с показателем n=1,1. Рассчитать оба цикла,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11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Pr="0030634B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ГТУ работает по циклу с подводом тепла при постоянном давлении; λ</w:t>
      </w:r>
      <w:r w:rsidRPr="00C11BB6">
        <w:rPr>
          <w:sz w:val="28"/>
          <w:szCs w:val="28"/>
        </w:rPr>
        <w:t>=</w:t>
      </w:r>
      <w:r>
        <w:rPr>
          <w:sz w:val="28"/>
          <w:szCs w:val="28"/>
        </w:rPr>
        <w:t xml:space="preserve">7, степень предварительного расширения ρ=3. Начальное состояние рабочего газа  - азота определяется давлением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1,8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 xml:space="preserve"> и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10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. Рассчитать этот цикл а) без регенерации и б) с полной регенерацией, сравнить их термическое </w:t>
      </w:r>
      <w:proofErr w:type="spellStart"/>
      <w:r>
        <w:rPr>
          <w:sz w:val="28"/>
          <w:szCs w:val="28"/>
        </w:rPr>
        <w:t>кпд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Вариант 12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0A5980" w:rsidRDefault="000A5980" w:rsidP="000A5980">
      <w:pPr>
        <w:tabs>
          <w:tab w:val="left" w:pos="851"/>
        </w:tabs>
        <w:ind w:firstLine="709"/>
        <w:jc w:val="both"/>
        <w:rPr>
          <w:i/>
          <w:sz w:val="28"/>
          <w:szCs w:val="28"/>
        </w:rPr>
      </w:pPr>
      <w:r w:rsidRPr="00E51E39">
        <w:rPr>
          <w:i/>
          <w:sz w:val="28"/>
          <w:szCs w:val="28"/>
        </w:rPr>
        <w:t>Исходные данные</w:t>
      </w:r>
    </w:p>
    <w:p w:rsidR="000A5980" w:rsidRPr="009D7628" w:rsidRDefault="000A5980" w:rsidP="000A5980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ГТУ работает по циклу с подводом тепла при постоянном давлении; начальное состояние воздуха </w:t>
      </w:r>
      <w:proofErr w:type="spellStart"/>
      <w:r w:rsidRPr="00C11BB6">
        <w:rPr>
          <w:sz w:val="28"/>
          <w:szCs w:val="28"/>
        </w:rPr>
        <w:t>р</w:t>
      </w:r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2</w:t>
      </w:r>
      <w:r w:rsidRPr="00C11BB6">
        <w:rPr>
          <w:sz w:val="28"/>
          <w:szCs w:val="28"/>
        </w:rPr>
        <w:t>бар</w:t>
      </w:r>
      <w:r>
        <w:rPr>
          <w:sz w:val="28"/>
          <w:szCs w:val="28"/>
        </w:rPr>
        <w:t xml:space="preserve"> и </w:t>
      </w:r>
      <w:proofErr w:type="spellStart"/>
      <w:proofErr w:type="gramStart"/>
      <w:r w:rsidRPr="00C11BB6">
        <w:rPr>
          <w:sz w:val="28"/>
          <w:szCs w:val="28"/>
        </w:rPr>
        <w:t>t</w:t>
      </w:r>
      <w:proofErr w:type="gramEnd"/>
      <w:r w:rsidRPr="00C11BB6">
        <w:rPr>
          <w:sz w:val="28"/>
          <w:szCs w:val="28"/>
          <w:vertAlign w:val="subscript"/>
        </w:rPr>
        <w:t>а</w:t>
      </w:r>
      <w:proofErr w:type="spellEnd"/>
      <w:r w:rsidRPr="00C11BB6">
        <w:rPr>
          <w:sz w:val="28"/>
          <w:szCs w:val="28"/>
        </w:rPr>
        <w:t>=</w:t>
      </w:r>
      <w:r>
        <w:rPr>
          <w:sz w:val="28"/>
          <w:szCs w:val="28"/>
        </w:rPr>
        <w:t>-20</w:t>
      </w:r>
      <w:r w:rsidRPr="00C11BB6">
        <w:rPr>
          <w:sz w:val="28"/>
          <w:szCs w:val="28"/>
        </w:rPr>
        <w:t>ºC</w:t>
      </w:r>
      <w:r>
        <w:rPr>
          <w:sz w:val="28"/>
          <w:szCs w:val="28"/>
        </w:rPr>
        <w:t xml:space="preserve">; давление в камере сгорания </w:t>
      </w:r>
      <w:r w:rsidRPr="00D537FE">
        <w:rPr>
          <w:sz w:val="28"/>
          <w:szCs w:val="28"/>
          <w:lang w:val="kk-KZ"/>
        </w:rPr>
        <w:t>р</w:t>
      </w:r>
      <w:r>
        <w:rPr>
          <w:sz w:val="28"/>
          <w:szCs w:val="28"/>
          <w:vertAlign w:val="subscript"/>
          <w:lang w:val="kk-KZ"/>
        </w:rPr>
        <w:t>с</w:t>
      </w:r>
      <w:r w:rsidRPr="00D537FE">
        <w:rPr>
          <w:sz w:val="28"/>
          <w:szCs w:val="28"/>
          <w:lang w:val="kk-KZ"/>
        </w:rPr>
        <w:t>=р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 xml:space="preserve">=8бар, темепратура газа после подвода теплоты </w:t>
      </w:r>
      <w:r w:rsidRPr="00BC2970">
        <w:rPr>
          <w:sz w:val="28"/>
          <w:szCs w:val="28"/>
          <w:lang w:val="kk-KZ"/>
        </w:rPr>
        <w:t>t</w:t>
      </w:r>
      <w:r w:rsidRPr="00E60EAF">
        <w:rPr>
          <w:sz w:val="28"/>
          <w:szCs w:val="28"/>
          <w:vertAlign w:val="subscript"/>
          <w:lang w:val="kk-KZ"/>
        </w:rPr>
        <w:t>z</w:t>
      </w:r>
      <w:r>
        <w:rPr>
          <w:sz w:val="28"/>
          <w:szCs w:val="28"/>
          <w:lang w:val="kk-KZ"/>
        </w:rPr>
        <w:t>=950</w:t>
      </w:r>
      <w:r w:rsidRPr="00BC2970">
        <w:rPr>
          <w:sz w:val="28"/>
          <w:szCs w:val="28"/>
          <w:lang w:val="kk-KZ"/>
        </w:rPr>
        <w:t>ºC</w:t>
      </w:r>
      <w:r>
        <w:rPr>
          <w:sz w:val="28"/>
          <w:szCs w:val="28"/>
          <w:lang w:val="kk-KZ"/>
        </w:rPr>
        <w:t>. Рассчитать цикл без регенерации теплоты и выявить влияние регенерации при σ=25, 50, 75</w:t>
      </w:r>
      <w:r w:rsidRPr="00DE271F">
        <w:rPr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и полной; найти количества теплаты, передаваемые в регенераторе, и температуру воздуха по выходе из регенератора, </w:t>
      </w:r>
      <w:r>
        <w:rPr>
          <w:sz w:val="28"/>
          <w:szCs w:val="28"/>
        </w:rPr>
        <w:t>( смотреть рисунок 2.1).</w:t>
      </w:r>
    </w:p>
    <w:p w:rsidR="000A5980" w:rsidRDefault="000A5980" w:rsidP="000A5980">
      <w:pPr>
        <w:tabs>
          <w:tab w:val="left" w:pos="851"/>
        </w:tabs>
        <w:jc w:val="center"/>
        <w:rPr>
          <w:sz w:val="28"/>
          <w:szCs w:val="28"/>
        </w:rPr>
      </w:pP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02C"/>
    <w:rsid w:val="000A5980"/>
    <w:rsid w:val="004D6066"/>
    <w:rsid w:val="00745D32"/>
    <w:rsid w:val="0098202C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9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59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598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9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59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598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1037</Words>
  <Characters>5912</Characters>
  <Application>Microsoft Office Word</Application>
  <DocSecurity>0</DocSecurity>
  <Lines>49</Lines>
  <Paragraphs>13</Paragraphs>
  <ScaleCrop>false</ScaleCrop>
  <Company/>
  <LinksUpToDate>false</LinksUpToDate>
  <CharactersWithSpaces>6936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2020-09-17T05:42:00Z</dcterms:created>
  <dcterms:modified xsi:type="dcterms:W3CDTF">2020-09-17T05:42:00Z</dcterms:modified>
</cp:coreProperties>
</file>